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64" w:rsidRPr="007A1DAB" w:rsidRDefault="00D93364" w:rsidP="007A1DAB">
      <w:pPr>
        <w:pStyle w:val="a7"/>
        <w:shd w:val="clear" w:color="auto" w:fill="FFFFFF"/>
        <w:spacing w:before="0" w:beforeAutospacing="0" w:after="192" w:afterAutospacing="0"/>
        <w:jc w:val="both"/>
        <w:textAlignment w:val="baseline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7A1DAB">
        <w:rPr>
          <w:rFonts w:asciiTheme="minorHAnsi" w:hAnsiTheme="minorHAnsi" w:cstheme="minorHAnsi"/>
          <w:b/>
          <w:noProof/>
          <w:color w:val="F69122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70DA5FF" wp14:editId="61A6127C">
            <wp:simplePos x="1081405" y="724535"/>
            <wp:positionH relativeFrom="margin">
              <wp:align>left</wp:align>
            </wp:positionH>
            <wp:positionV relativeFrom="margin">
              <wp:align>top</wp:align>
            </wp:positionV>
            <wp:extent cx="1014730" cy="1043940"/>
            <wp:effectExtent l="0" t="0" r="0" b="3810"/>
            <wp:wrapSquare wrapText="bothSides"/>
            <wp:docPr id="3" name="Рисунок 3" descr="C:\Users\смета\Desktop\МФ-ФАСАД\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мета\Desktop\МФ-ФАСАД\фас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44" cy="105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DAB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darkGray"/>
        </w:rPr>
        <w:t>Контакты:</w:t>
      </w:r>
    </w:p>
    <w:p w:rsidR="00D93364" w:rsidRPr="001D1D61" w:rsidRDefault="00D93364" w:rsidP="001D1D6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 w:themeColor="text1" w:themeTint="A6"/>
        </w:rPr>
      </w:pPr>
      <w:r w:rsidRPr="001D1D61">
        <w:rPr>
          <w:rFonts w:asciiTheme="minorHAnsi" w:hAnsiTheme="minorHAnsi" w:cstheme="minorHAnsi"/>
          <w:color w:val="595959" w:themeColor="text1" w:themeTint="A6"/>
        </w:rPr>
        <w:t>Адрес: Владимирская обл.,</w:t>
      </w:r>
      <w:r w:rsidR="00814106" w:rsidRPr="001D1D61">
        <w:rPr>
          <w:rFonts w:asciiTheme="minorHAnsi" w:hAnsiTheme="minorHAnsi" w:cstheme="minorHAnsi"/>
          <w:color w:val="595959" w:themeColor="text1" w:themeTint="A6"/>
          <w:lang w:val="en-US"/>
        </w:rPr>
        <w:t xml:space="preserve"> </w:t>
      </w:r>
      <w:r w:rsidRPr="001D1D61">
        <w:rPr>
          <w:rFonts w:asciiTheme="minorHAnsi" w:hAnsiTheme="minorHAnsi" w:cstheme="minorHAnsi"/>
          <w:color w:val="595959" w:themeColor="text1" w:themeTint="A6"/>
        </w:rPr>
        <w:t>с.Новое,</w:t>
      </w:r>
      <w:r w:rsidR="00814106" w:rsidRPr="001D1D61">
        <w:rPr>
          <w:rFonts w:asciiTheme="minorHAnsi" w:hAnsiTheme="minorHAnsi" w:cstheme="minorHAnsi"/>
          <w:color w:val="595959" w:themeColor="text1" w:themeTint="A6"/>
          <w:lang w:val="en-US"/>
        </w:rPr>
        <w:t xml:space="preserve"> </w:t>
      </w:r>
      <w:r w:rsidRPr="001D1D61">
        <w:rPr>
          <w:rFonts w:asciiTheme="minorHAnsi" w:hAnsiTheme="minorHAnsi" w:cstheme="minorHAnsi"/>
          <w:color w:val="595959" w:themeColor="text1" w:themeTint="A6"/>
        </w:rPr>
        <w:t>ул.Рабочая,</w:t>
      </w:r>
      <w:r w:rsidR="00814106" w:rsidRPr="001D1D61">
        <w:rPr>
          <w:rFonts w:asciiTheme="minorHAnsi" w:hAnsiTheme="minorHAnsi" w:cstheme="minorHAnsi"/>
          <w:color w:val="595959" w:themeColor="text1" w:themeTint="A6"/>
          <w:lang w:val="en-US"/>
        </w:rPr>
        <w:t xml:space="preserve"> </w:t>
      </w:r>
      <w:r w:rsidRPr="001D1D61">
        <w:rPr>
          <w:rFonts w:asciiTheme="minorHAnsi" w:hAnsiTheme="minorHAnsi" w:cstheme="minorHAnsi"/>
          <w:color w:val="595959" w:themeColor="text1" w:themeTint="A6"/>
        </w:rPr>
        <w:t>д.3</w:t>
      </w:r>
    </w:p>
    <w:p w:rsidR="00D93364" w:rsidRPr="001D1D61" w:rsidRDefault="00637170" w:rsidP="001D1D6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 w:themeColor="text1" w:themeTint="A6"/>
        </w:rPr>
      </w:pPr>
      <w:r w:rsidRPr="001D1D61">
        <w:rPr>
          <w:rFonts w:asciiTheme="minorHAnsi" w:hAnsiTheme="minorHAnsi" w:cstheme="minorHAnsi"/>
          <w:color w:val="595959" w:themeColor="text1" w:themeTint="A6"/>
        </w:rPr>
        <w:t>Телефон: 8-800-550-31-05</w:t>
      </w:r>
    </w:p>
    <w:p w:rsidR="007A1DAB" w:rsidRDefault="007A1DAB" w:rsidP="001D1D6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 w:themeColor="text1" w:themeTint="A6"/>
        </w:rPr>
      </w:pPr>
      <w:r w:rsidRPr="001D1D61">
        <w:rPr>
          <w:rFonts w:asciiTheme="minorHAnsi" w:hAnsiTheme="minorHAnsi" w:cstheme="minorHAnsi"/>
          <w:color w:val="595959" w:themeColor="text1" w:themeTint="A6"/>
          <w:lang w:val="en-US"/>
        </w:rPr>
        <w:t>E-mail</w:t>
      </w:r>
      <w:r w:rsidRPr="001D1D61">
        <w:rPr>
          <w:rFonts w:asciiTheme="minorHAnsi" w:hAnsiTheme="minorHAnsi" w:cstheme="minorHAnsi"/>
          <w:color w:val="595959" w:themeColor="text1" w:themeTint="A6"/>
        </w:rPr>
        <w:t xml:space="preserve">: </w:t>
      </w:r>
      <w:r w:rsidR="00DB7268" w:rsidRPr="00DB7268">
        <w:rPr>
          <w:rFonts w:ascii="Verdana" w:hAnsi="Verdana"/>
          <w:sz w:val="20"/>
          <w:szCs w:val="20"/>
          <w:shd w:val="clear" w:color="auto" w:fill="FFFFFF"/>
        </w:rPr>
        <w:t>info@mf-kupe.ru</w:t>
      </w:r>
    </w:p>
    <w:p w:rsidR="006A5182" w:rsidRPr="006A5182" w:rsidRDefault="006A5182" w:rsidP="001D1D6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 w:themeColor="text1" w:themeTint="A6"/>
        </w:rPr>
      </w:pPr>
    </w:p>
    <w:p w:rsidR="00D93364" w:rsidRPr="007A1DAB" w:rsidRDefault="00D93364" w:rsidP="00D93364">
      <w:pPr>
        <w:spacing w:line="240" w:lineRule="auto"/>
        <w:jc w:val="both"/>
        <w:rPr>
          <w:rFonts w:cstheme="minorHAnsi"/>
          <w:b/>
          <w:color w:val="F69122"/>
          <w:sz w:val="28"/>
          <w:szCs w:val="28"/>
          <w:shd w:val="clear" w:color="auto" w:fill="FFFFFF"/>
        </w:rPr>
      </w:pPr>
    </w:p>
    <w:p w:rsidR="008C62AF" w:rsidRPr="007A1DAB" w:rsidRDefault="001D1D61" w:rsidP="00D93364">
      <w:pPr>
        <w:spacing w:line="240" w:lineRule="auto"/>
        <w:ind w:firstLine="708"/>
        <w:jc w:val="both"/>
        <w:rPr>
          <w:rFonts w:cstheme="minorHAnsi"/>
          <w:b/>
          <w:color w:val="F69122"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color w:val="F69122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407E37F0" wp14:editId="4534CF2C">
            <wp:simplePos x="0" y="0"/>
            <wp:positionH relativeFrom="margin">
              <wp:posOffset>3978275</wp:posOffset>
            </wp:positionH>
            <wp:positionV relativeFrom="margin">
              <wp:posOffset>2676525</wp:posOffset>
            </wp:positionV>
            <wp:extent cx="2199005" cy="1511935"/>
            <wp:effectExtent l="0" t="0" r="0" b="0"/>
            <wp:wrapSquare wrapText="bothSides"/>
            <wp:docPr id="2" name="Рисунок 2" descr="C:\Users\смета\Desktop\МФ-ФАСАД\izgotovlenie-m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ета\Desktop\МФ-ФАСАД\izgotovlenie-m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2AF" w:rsidRPr="007A1DAB">
        <w:rPr>
          <w:rFonts w:cstheme="minorHAnsi"/>
          <w:b/>
          <w:color w:val="F69122"/>
          <w:sz w:val="28"/>
          <w:szCs w:val="28"/>
          <w:shd w:val="clear" w:color="auto" w:fill="FFFFFF"/>
        </w:rPr>
        <w:t>Мебельная фабрика "МФ-ФАСАД" уже на протяжении 5 лет занимается производством мебельных фасадов МДФ с пленкой ПВХ. За это время мы стали одним из лидеров в данном направлении.</w:t>
      </w:r>
    </w:p>
    <w:p w:rsidR="008C62AF" w:rsidRPr="007A1DAB" w:rsidRDefault="008C62AF" w:rsidP="00D93364">
      <w:pPr>
        <w:spacing w:line="240" w:lineRule="auto"/>
        <w:ind w:firstLine="708"/>
        <w:jc w:val="both"/>
        <w:rPr>
          <w:rFonts w:cstheme="minorHAnsi"/>
          <w:b/>
          <w:color w:val="F69122"/>
          <w:sz w:val="28"/>
          <w:szCs w:val="28"/>
          <w:shd w:val="clear" w:color="auto" w:fill="FFFFFF"/>
        </w:rPr>
      </w:pPr>
      <w:r w:rsidRPr="007A1DAB">
        <w:rPr>
          <w:rFonts w:cstheme="minorHAnsi"/>
          <w:b/>
          <w:color w:val="F69122"/>
          <w:sz w:val="28"/>
          <w:szCs w:val="28"/>
          <w:shd w:val="clear" w:color="auto" w:fill="FFFFFF"/>
        </w:rPr>
        <w:t>Огромный парк станков, только самое современное оборудование и штат высококвалифицированных специалистов позволяет изготавливать фасады высочайшего качества в минимальные сроки.</w:t>
      </w:r>
    </w:p>
    <w:p w:rsidR="008C62AF" w:rsidRPr="007A1DAB" w:rsidRDefault="008C62AF" w:rsidP="00D93364">
      <w:pPr>
        <w:spacing w:line="240" w:lineRule="auto"/>
        <w:ind w:firstLine="708"/>
        <w:jc w:val="both"/>
        <w:rPr>
          <w:rFonts w:cstheme="minorHAnsi"/>
          <w:b/>
          <w:color w:val="F69122"/>
          <w:sz w:val="28"/>
          <w:szCs w:val="28"/>
          <w:shd w:val="clear" w:color="auto" w:fill="FFFFFF"/>
        </w:rPr>
      </w:pPr>
      <w:r w:rsidRPr="007A1DAB">
        <w:rPr>
          <w:rFonts w:cstheme="minorHAnsi"/>
          <w:b/>
          <w:color w:val="F69122"/>
          <w:sz w:val="28"/>
          <w:szCs w:val="28"/>
          <w:shd w:val="clear" w:color="auto" w:fill="FFFFFF"/>
        </w:rPr>
        <w:t xml:space="preserve">Наши цены </w:t>
      </w:r>
      <w:r w:rsidR="007A1DAB">
        <w:rPr>
          <w:rFonts w:cstheme="minorHAnsi"/>
          <w:b/>
          <w:color w:val="F69122"/>
          <w:sz w:val="28"/>
          <w:szCs w:val="28"/>
          <w:shd w:val="clear" w:color="auto" w:fill="FFFFFF"/>
        </w:rPr>
        <w:t>- одни из самых низких в России!</w:t>
      </w:r>
    </w:p>
    <w:p w:rsidR="00FC7FE9" w:rsidRPr="007A1DAB" w:rsidRDefault="008C62AF" w:rsidP="00D93364">
      <w:pPr>
        <w:spacing w:line="240" w:lineRule="auto"/>
        <w:ind w:firstLine="708"/>
        <w:jc w:val="both"/>
        <w:rPr>
          <w:rFonts w:cstheme="minorHAnsi"/>
          <w:b/>
          <w:color w:val="F69122"/>
          <w:sz w:val="28"/>
          <w:szCs w:val="28"/>
          <w:shd w:val="clear" w:color="auto" w:fill="FFFFFF"/>
        </w:rPr>
      </w:pPr>
      <w:r w:rsidRPr="007A1DAB">
        <w:rPr>
          <w:rFonts w:cstheme="minorHAnsi"/>
          <w:b/>
          <w:color w:val="F69122"/>
          <w:sz w:val="28"/>
          <w:szCs w:val="28"/>
          <w:shd w:val="clear" w:color="auto" w:fill="FFFFFF"/>
        </w:rPr>
        <w:t>Мы будем рады видеть Вас в числе наших клиентов!</w:t>
      </w:r>
    </w:p>
    <w:p w:rsidR="00A47F45" w:rsidRPr="007A1DAB" w:rsidRDefault="00A47F45" w:rsidP="008C62AF">
      <w:pPr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7A1DAB" w:rsidRPr="007A1DAB" w:rsidRDefault="007A1DAB" w:rsidP="007A1DAB">
      <w:pPr>
        <w:jc w:val="center"/>
        <w:rPr>
          <w:rFonts w:cstheme="minorHAnsi"/>
          <w:b/>
          <w:color w:val="E36C0A" w:themeColor="accent6" w:themeShade="BF"/>
          <w:sz w:val="36"/>
          <w:szCs w:val="32"/>
          <w:shd w:val="clear" w:color="auto" w:fill="FFFFFF"/>
        </w:rPr>
      </w:pPr>
      <w:r w:rsidRPr="007A1DAB">
        <w:rPr>
          <w:rFonts w:cstheme="minorHAnsi"/>
          <w:b/>
          <w:color w:val="E36C0A" w:themeColor="accent6" w:themeShade="BF"/>
          <w:sz w:val="36"/>
          <w:szCs w:val="32"/>
          <w:highlight w:val="lightGray"/>
          <w:shd w:val="clear" w:color="auto" w:fill="FFFFFF"/>
        </w:rPr>
        <w:t>СТОИМОСТЬ ПО КАТЕГОРИЯМ ПЛЕНОК ПВХ ЗА 1 КВ.М.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123"/>
        <w:gridCol w:w="1817"/>
        <w:gridCol w:w="1798"/>
        <w:gridCol w:w="2047"/>
        <w:gridCol w:w="2104"/>
      </w:tblGrid>
      <w:tr w:rsidR="00EF017D" w:rsidRPr="007A1DAB" w:rsidTr="002B1F7D">
        <w:trPr>
          <w:trHeight w:val="585"/>
        </w:trPr>
        <w:tc>
          <w:tcPr>
            <w:tcW w:w="2123" w:type="dxa"/>
          </w:tcPr>
          <w:p w:rsidR="00A47F45" w:rsidRPr="007A1DAB" w:rsidRDefault="00A47F45" w:rsidP="00A47F45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7" w:type="dxa"/>
          </w:tcPr>
          <w:p w:rsidR="00A47F45" w:rsidRPr="007A1DAB" w:rsidRDefault="00934482" w:rsidP="00A47F45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</w:rPr>
              <w:t>древесный</w:t>
            </w:r>
          </w:p>
        </w:tc>
        <w:tc>
          <w:tcPr>
            <w:tcW w:w="1798" w:type="dxa"/>
          </w:tcPr>
          <w:p w:rsidR="00A47F45" w:rsidRPr="007A1DAB" w:rsidRDefault="00A47F45" w:rsidP="00A47F45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</w:rPr>
            </w:pPr>
            <w:r w:rsidRPr="007A1DAB"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</w:rPr>
              <w:t>глянец</w:t>
            </w:r>
          </w:p>
        </w:tc>
        <w:tc>
          <w:tcPr>
            <w:tcW w:w="2047" w:type="dxa"/>
          </w:tcPr>
          <w:p w:rsidR="00A47F45" w:rsidRPr="007A1DAB" w:rsidRDefault="00A47F45" w:rsidP="00A47F45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</w:rPr>
            </w:pPr>
            <w:r w:rsidRPr="007A1DAB"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</w:rPr>
              <w:t>металлик</w:t>
            </w:r>
          </w:p>
        </w:tc>
        <w:tc>
          <w:tcPr>
            <w:tcW w:w="2104" w:type="dxa"/>
          </w:tcPr>
          <w:p w:rsidR="00A47F45" w:rsidRPr="007A1DAB" w:rsidRDefault="00A47F45" w:rsidP="00A47F45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</w:rPr>
            </w:pPr>
            <w:r w:rsidRPr="007A1DAB"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</w:rPr>
              <w:t>фантазийные</w:t>
            </w:r>
          </w:p>
        </w:tc>
      </w:tr>
      <w:tr w:rsidR="00EF017D" w:rsidRPr="007A1DAB" w:rsidTr="007A1DAB">
        <w:trPr>
          <w:trHeight w:val="990"/>
        </w:trPr>
        <w:tc>
          <w:tcPr>
            <w:tcW w:w="2123" w:type="dxa"/>
          </w:tcPr>
          <w:p w:rsidR="00A47F45" w:rsidRPr="007A1DAB" w:rsidRDefault="00A47F45" w:rsidP="00A47F45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</w:rPr>
            </w:pPr>
            <w:r w:rsidRPr="007A1DAB"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</w:rPr>
              <w:t>Без фрезеровки</w:t>
            </w:r>
          </w:p>
        </w:tc>
        <w:tc>
          <w:tcPr>
            <w:tcW w:w="1817" w:type="dxa"/>
          </w:tcPr>
          <w:p w:rsidR="00A47F45" w:rsidRPr="007633AA" w:rsidRDefault="007633AA" w:rsidP="00A47F45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  <w:lang w:val="en-US"/>
              </w:rPr>
              <w:t>1290</w:t>
            </w:r>
          </w:p>
        </w:tc>
        <w:tc>
          <w:tcPr>
            <w:tcW w:w="1798" w:type="dxa"/>
          </w:tcPr>
          <w:p w:rsidR="00A47F45" w:rsidRPr="007633AA" w:rsidRDefault="007633AA" w:rsidP="00A47F45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  <w:lang w:val="en-US"/>
              </w:rPr>
              <w:t>1690</w:t>
            </w:r>
          </w:p>
        </w:tc>
        <w:tc>
          <w:tcPr>
            <w:tcW w:w="2047" w:type="dxa"/>
          </w:tcPr>
          <w:p w:rsidR="00A47F45" w:rsidRPr="007633AA" w:rsidRDefault="00934482" w:rsidP="007633AA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</w:rPr>
              <w:t>1</w:t>
            </w:r>
            <w:r w:rsidR="007633AA"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  <w:lang w:val="en-US"/>
              </w:rPr>
              <w:t>790</w:t>
            </w:r>
          </w:p>
        </w:tc>
        <w:tc>
          <w:tcPr>
            <w:tcW w:w="2104" w:type="dxa"/>
          </w:tcPr>
          <w:p w:rsidR="00A47F45" w:rsidRPr="007633AA" w:rsidRDefault="007633AA" w:rsidP="00A47F45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  <w:lang w:val="en-US"/>
              </w:rPr>
              <w:t>1790</w:t>
            </w:r>
          </w:p>
        </w:tc>
      </w:tr>
      <w:tr w:rsidR="00EF017D" w:rsidRPr="007A1DAB" w:rsidTr="007A1DAB">
        <w:trPr>
          <w:trHeight w:val="992"/>
        </w:trPr>
        <w:tc>
          <w:tcPr>
            <w:tcW w:w="2123" w:type="dxa"/>
          </w:tcPr>
          <w:p w:rsidR="00A47F45" w:rsidRPr="007A1DAB" w:rsidRDefault="00A47F45" w:rsidP="00A47F45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</w:rPr>
            </w:pPr>
            <w:r w:rsidRPr="007A1DAB"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</w:rPr>
              <w:t>С фрезеровкой</w:t>
            </w:r>
          </w:p>
        </w:tc>
        <w:tc>
          <w:tcPr>
            <w:tcW w:w="1817" w:type="dxa"/>
          </w:tcPr>
          <w:p w:rsidR="00A47F45" w:rsidRPr="007633AA" w:rsidRDefault="007633AA" w:rsidP="00A47F45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  <w:lang w:val="en-US"/>
              </w:rPr>
              <w:t>1590</w:t>
            </w:r>
          </w:p>
        </w:tc>
        <w:tc>
          <w:tcPr>
            <w:tcW w:w="1798" w:type="dxa"/>
          </w:tcPr>
          <w:p w:rsidR="00A47F45" w:rsidRPr="007633AA" w:rsidRDefault="00934482" w:rsidP="007633AA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</w:rPr>
              <w:t>1</w:t>
            </w:r>
            <w:r w:rsidR="007633AA"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  <w:lang w:val="en-US"/>
              </w:rPr>
              <w:t>990</w:t>
            </w:r>
          </w:p>
        </w:tc>
        <w:tc>
          <w:tcPr>
            <w:tcW w:w="2047" w:type="dxa"/>
          </w:tcPr>
          <w:p w:rsidR="00A47F45" w:rsidRPr="007633AA" w:rsidRDefault="007633AA" w:rsidP="00A47F45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  <w:lang w:val="en-US"/>
              </w:rPr>
              <w:t>2190</w:t>
            </w:r>
          </w:p>
        </w:tc>
        <w:tc>
          <w:tcPr>
            <w:tcW w:w="2104" w:type="dxa"/>
          </w:tcPr>
          <w:p w:rsidR="00A47F45" w:rsidRPr="007633AA" w:rsidRDefault="007633AA" w:rsidP="00A47F45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595959" w:themeColor="text1" w:themeTint="A6"/>
                <w:sz w:val="32"/>
                <w:szCs w:val="32"/>
                <w:shd w:val="clear" w:color="auto" w:fill="FFFFFF"/>
                <w:lang w:val="en-US"/>
              </w:rPr>
              <w:t>2190</w:t>
            </w:r>
          </w:p>
        </w:tc>
      </w:tr>
    </w:tbl>
    <w:p w:rsidR="008C62AF" w:rsidRPr="007A1DAB" w:rsidRDefault="008C62AF" w:rsidP="00A47F45">
      <w:pPr>
        <w:ind w:firstLine="708"/>
        <w:jc w:val="center"/>
        <w:rPr>
          <w:rFonts w:cstheme="minorHAnsi"/>
          <w:b/>
          <w:color w:val="595959" w:themeColor="text1" w:themeTint="A6"/>
          <w:sz w:val="32"/>
          <w:szCs w:val="32"/>
          <w:shd w:val="clear" w:color="auto" w:fill="FFFFFF"/>
        </w:rPr>
      </w:pPr>
    </w:p>
    <w:p w:rsidR="009632D5" w:rsidRPr="002A1B70" w:rsidRDefault="00626AFE" w:rsidP="009632D5">
      <w:pPr>
        <w:spacing w:after="0" w:line="240" w:lineRule="auto"/>
        <w:ind w:firstLine="708"/>
        <w:jc w:val="both"/>
        <w:rPr>
          <w:rFonts w:eastAsia="Times New Roman" w:cstheme="minorHAnsi"/>
          <w:b/>
          <w:color w:val="666666"/>
          <w:sz w:val="28"/>
          <w:szCs w:val="28"/>
          <w:shd w:val="clear" w:color="auto" w:fill="FFFFFF"/>
          <w:lang w:eastAsia="ru-RU"/>
        </w:rPr>
      </w:pPr>
      <w:r w:rsidRPr="002A1B70">
        <w:rPr>
          <w:rFonts w:eastAsia="Times New Roman" w:cstheme="minorHAnsi"/>
          <w:b/>
          <w:color w:val="666666"/>
          <w:sz w:val="28"/>
          <w:szCs w:val="28"/>
          <w:shd w:val="clear" w:color="auto" w:fill="FFFFFF"/>
          <w:lang w:eastAsia="ru-RU"/>
        </w:rPr>
        <w:t>Мы предлагаем  фасады в широкой цветовой гамме, оклеенные матовой или глянцевой пленкой, а также декором металлик, хамелеон или жемчужина.</w:t>
      </w:r>
    </w:p>
    <w:p w:rsidR="00887838" w:rsidRPr="002A1B70" w:rsidRDefault="009632D5" w:rsidP="009632D5">
      <w:pPr>
        <w:spacing w:after="0" w:line="240" w:lineRule="auto"/>
        <w:ind w:firstLine="708"/>
        <w:jc w:val="both"/>
        <w:rPr>
          <w:rFonts w:eastAsia="Times New Roman" w:cstheme="minorHAnsi"/>
          <w:b/>
          <w:color w:val="666666"/>
          <w:sz w:val="28"/>
          <w:szCs w:val="28"/>
          <w:lang w:eastAsia="ru-RU"/>
        </w:rPr>
      </w:pPr>
      <w:r w:rsidRPr="002A1B70">
        <w:rPr>
          <w:rFonts w:eastAsia="Times New Roman" w:cstheme="minorHAnsi"/>
          <w:b/>
          <w:color w:val="666666"/>
          <w:sz w:val="28"/>
          <w:szCs w:val="28"/>
          <w:lang w:eastAsia="ru-RU"/>
        </w:rPr>
        <w:t>Большой выбор вариантов фрезеровки</w:t>
      </w:r>
      <w:r w:rsidR="00887838" w:rsidRPr="002A1B70">
        <w:rPr>
          <w:rFonts w:eastAsia="Times New Roman" w:cstheme="minorHAnsi"/>
          <w:b/>
          <w:color w:val="666666"/>
          <w:sz w:val="28"/>
          <w:szCs w:val="28"/>
          <w:lang w:eastAsia="ru-RU"/>
        </w:rPr>
        <w:t>: от классики до модерна.</w:t>
      </w:r>
    </w:p>
    <w:p w:rsidR="001D1D61" w:rsidRPr="002A1B70" w:rsidRDefault="00626AFE" w:rsidP="002A1B70">
      <w:pPr>
        <w:spacing w:after="0" w:line="240" w:lineRule="auto"/>
        <w:ind w:firstLine="708"/>
        <w:jc w:val="both"/>
        <w:rPr>
          <w:rFonts w:cstheme="minorHAnsi"/>
          <w:b/>
          <w:color w:val="595959" w:themeColor="text1" w:themeTint="A6"/>
          <w:sz w:val="28"/>
          <w:szCs w:val="28"/>
        </w:rPr>
      </w:pPr>
      <w:r w:rsidRPr="002A1B70">
        <w:rPr>
          <w:rFonts w:cstheme="minorHAnsi"/>
          <w:b/>
          <w:color w:val="595959" w:themeColor="text1" w:themeTint="A6"/>
          <w:sz w:val="28"/>
          <w:szCs w:val="28"/>
        </w:rPr>
        <w:t>Более подробную информацию вы можете получить по нашему телефону.</w:t>
      </w:r>
    </w:p>
    <w:p w:rsidR="006A5182" w:rsidRPr="006A5182" w:rsidRDefault="006A5182" w:rsidP="001D1D61">
      <w:pPr>
        <w:spacing w:after="0" w:line="240" w:lineRule="auto"/>
        <w:ind w:firstLine="708"/>
        <w:jc w:val="both"/>
        <w:rPr>
          <w:rFonts w:cstheme="minorHAnsi"/>
          <w:color w:val="595959" w:themeColor="text1" w:themeTint="A6"/>
          <w:sz w:val="28"/>
          <w:szCs w:val="28"/>
        </w:rPr>
      </w:pPr>
    </w:p>
    <w:p w:rsidR="001D1D61" w:rsidRPr="001D1D61" w:rsidRDefault="001D1D61" w:rsidP="001D1D61">
      <w:pPr>
        <w:spacing w:after="0" w:line="240" w:lineRule="auto"/>
        <w:ind w:firstLine="708"/>
        <w:jc w:val="both"/>
        <w:rPr>
          <w:rFonts w:cstheme="minorHAnsi"/>
          <w:color w:val="595959" w:themeColor="text1" w:themeTint="A6"/>
          <w:sz w:val="28"/>
          <w:szCs w:val="28"/>
          <w:lang w:val="en-US"/>
        </w:rPr>
      </w:pPr>
    </w:p>
    <w:p w:rsidR="007A1DAB" w:rsidRPr="007A1DAB" w:rsidRDefault="007A1DAB" w:rsidP="007A1DAB">
      <w:pPr>
        <w:spacing w:after="0" w:line="240" w:lineRule="auto"/>
        <w:ind w:firstLine="708"/>
        <w:rPr>
          <w:rFonts w:cstheme="minorHAnsi"/>
          <w:color w:val="595959" w:themeColor="text1" w:themeTint="A6"/>
          <w:sz w:val="28"/>
          <w:szCs w:val="28"/>
        </w:rPr>
      </w:pPr>
    </w:p>
    <w:p w:rsidR="00BC54FA" w:rsidRPr="007A1DAB" w:rsidRDefault="00D93364" w:rsidP="007A1DAB">
      <w:pPr>
        <w:pStyle w:val="a7"/>
        <w:shd w:val="clear" w:color="auto" w:fill="FFFFFF"/>
        <w:spacing w:before="0" w:beforeAutospacing="0" w:after="192" w:afterAutospacing="0"/>
        <w:jc w:val="both"/>
        <w:textAlignment w:val="baseline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7A1DAB">
        <w:rPr>
          <w:rFonts w:asciiTheme="minorHAnsi" w:hAnsiTheme="minorHAnsi" w:cstheme="minorHAnsi"/>
          <w:b/>
          <w:noProof/>
          <w:color w:val="F69122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 wp14:anchorId="3B1FF9C9" wp14:editId="54BE6C95">
            <wp:simplePos x="0" y="0"/>
            <wp:positionH relativeFrom="margin">
              <wp:posOffset>66675</wp:posOffset>
            </wp:positionH>
            <wp:positionV relativeFrom="margin">
              <wp:posOffset>-28575</wp:posOffset>
            </wp:positionV>
            <wp:extent cx="1014730" cy="1043940"/>
            <wp:effectExtent l="0" t="0" r="0" b="3810"/>
            <wp:wrapSquare wrapText="bothSides"/>
            <wp:docPr id="5" name="Рисунок 5" descr="C:\Users\смета\Desktop\МФ-ФАСАД\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мета\Desktop\МФ-ФАСАД\фаса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EF5" w:rsidRPr="007A1DAB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darkGray"/>
        </w:rPr>
        <w:t>Контакты:</w:t>
      </w:r>
      <w:r w:rsidR="00C35EF5" w:rsidRPr="007A1DAB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</w:t>
      </w:r>
    </w:p>
    <w:p w:rsidR="00C35EF5" w:rsidRPr="001D1D61" w:rsidRDefault="00C35EF5" w:rsidP="001D1D6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 w:themeColor="text1" w:themeTint="A6"/>
          <w:szCs w:val="28"/>
        </w:rPr>
      </w:pPr>
      <w:r w:rsidRPr="001D1D61">
        <w:rPr>
          <w:rFonts w:asciiTheme="minorHAnsi" w:hAnsiTheme="minorHAnsi" w:cstheme="minorHAnsi"/>
          <w:color w:val="595959" w:themeColor="text1" w:themeTint="A6"/>
          <w:szCs w:val="28"/>
        </w:rPr>
        <w:t>Адрес:</w:t>
      </w:r>
      <w:r w:rsidR="00D93364" w:rsidRPr="001D1D61">
        <w:rPr>
          <w:rFonts w:asciiTheme="minorHAnsi" w:hAnsiTheme="minorHAnsi" w:cstheme="minorHAnsi"/>
          <w:color w:val="595959" w:themeColor="text1" w:themeTint="A6"/>
          <w:szCs w:val="28"/>
        </w:rPr>
        <w:t xml:space="preserve"> Владимирская обл.,</w:t>
      </w:r>
      <w:r w:rsidR="00814106" w:rsidRPr="001D1D61">
        <w:rPr>
          <w:rFonts w:asciiTheme="minorHAnsi" w:hAnsiTheme="minorHAnsi" w:cstheme="minorHAnsi"/>
          <w:color w:val="595959" w:themeColor="text1" w:themeTint="A6"/>
          <w:szCs w:val="28"/>
          <w:lang w:val="en-US"/>
        </w:rPr>
        <w:t xml:space="preserve"> </w:t>
      </w:r>
      <w:r w:rsidR="00D93364" w:rsidRPr="001D1D61">
        <w:rPr>
          <w:rFonts w:asciiTheme="minorHAnsi" w:hAnsiTheme="minorHAnsi" w:cstheme="minorHAnsi"/>
          <w:color w:val="595959" w:themeColor="text1" w:themeTint="A6"/>
          <w:szCs w:val="28"/>
        </w:rPr>
        <w:t>с.Новое,</w:t>
      </w:r>
      <w:r w:rsidR="00814106" w:rsidRPr="001D1D61">
        <w:rPr>
          <w:rFonts w:asciiTheme="minorHAnsi" w:hAnsiTheme="minorHAnsi" w:cstheme="minorHAnsi"/>
          <w:color w:val="595959" w:themeColor="text1" w:themeTint="A6"/>
          <w:szCs w:val="28"/>
          <w:lang w:val="en-US"/>
        </w:rPr>
        <w:t xml:space="preserve"> </w:t>
      </w:r>
      <w:r w:rsidR="00D93364" w:rsidRPr="001D1D61">
        <w:rPr>
          <w:rFonts w:asciiTheme="minorHAnsi" w:hAnsiTheme="minorHAnsi" w:cstheme="minorHAnsi"/>
          <w:color w:val="595959" w:themeColor="text1" w:themeTint="A6"/>
          <w:szCs w:val="28"/>
        </w:rPr>
        <w:t>ул.Рабочая,</w:t>
      </w:r>
      <w:r w:rsidR="00814106" w:rsidRPr="001D1D61">
        <w:rPr>
          <w:rFonts w:asciiTheme="minorHAnsi" w:hAnsiTheme="minorHAnsi" w:cstheme="minorHAnsi"/>
          <w:color w:val="595959" w:themeColor="text1" w:themeTint="A6"/>
          <w:szCs w:val="28"/>
          <w:lang w:val="en-US"/>
        </w:rPr>
        <w:t xml:space="preserve"> </w:t>
      </w:r>
      <w:r w:rsidRPr="001D1D61">
        <w:rPr>
          <w:rFonts w:asciiTheme="minorHAnsi" w:hAnsiTheme="minorHAnsi" w:cstheme="minorHAnsi"/>
          <w:color w:val="595959" w:themeColor="text1" w:themeTint="A6"/>
          <w:szCs w:val="28"/>
        </w:rPr>
        <w:t>д.3</w:t>
      </w:r>
    </w:p>
    <w:p w:rsidR="00C35EF5" w:rsidRPr="001D1D61" w:rsidRDefault="00C35EF5" w:rsidP="001D1D6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 w:themeColor="text1" w:themeTint="A6"/>
          <w:szCs w:val="28"/>
        </w:rPr>
      </w:pPr>
      <w:r w:rsidRPr="001D1D61">
        <w:rPr>
          <w:rFonts w:asciiTheme="minorHAnsi" w:hAnsiTheme="minorHAnsi" w:cstheme="minorHAnsi"/>
          <w:color w:val="595959" w:themeColor="text1" w:themeTint="A6"/>
          <w:szCs w:val="28"/>
        </w:rPr>
        <w:t xml:space="preserve">Телефон: </w:t>
      </w:r>
      <w:r w:rsidR="00637170" w:rsidRPr="001D1D61">
        <w:rPr>
          <w:rFonts w:asciiTheme="minorHAnsi" w:hAnsiTheme="minorHAnsi" w:cstheme="minorHAnsi"/>
          <w:color w:val="595959" w:themeColor="text1" w:themeTint="A6"/>
          <w:szCs w:val="28"/>
        </w:rPr>
        <w:t>8-800-550-31-05</w:t>
      </w:r>
    </w:p>
    <w:p w:rsidR="006A5182" w:rsidRDefault="00C35EF5" w:rsidP="00082CB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 w:themeColor="text1" w:themeTint="A6"/>
          <w:szCs w:val="28"/>
        </w:rPr>
      </w:pPr>
      <w:r w:rsidRPr="001D1D61">
        <w:rPr>
          <w:rFonts w:asciiTheme="minorHAnsi" w:hAnsiTheme="minorHAnsi" w:cstheme="minorHAnsi"/>
          <w:color w:val="595959" w:themeColor="text1" w:themeTint="A6"/>
          <w:szCs w:val="28"/>
          <w:lang w:val="en-US"/>
        </w:rPr>
        <w:t>E-mail</w:t>
      </w:r>
      <w:r w:rsidRPr="001D1D61">
        <w:rPr>
          <w:rFonts w:asciiTheme="minorHAnsi" w:hAnsiTheme="minorHAnsi" w:cstheme="minorHAnsi"/>
          <w:color w:val="595959" w:themeColor="text1" w:themeTint="A6"/>
          <w:szCs w:val="28"/>
        </w:rPr>
        <w:t xml:space="preserve">: </w:t>
      </w:r>
      <w:r w:rsidR="00DB7268" w:rsidRPr="00DB7268">
        <w:rPr>
          <w:rFonts w:ascii="Verdana" w:hAnsi="Verdana"/>
          <w:sz w:val="22"/>
          <w:szCs w:val="22"/>
          <w:shd w:val="clear" w:color="auto" w:fill="FFFFFF"/>
        </w:rPr>
        <w:t>info@mf-kupe.ru</w:t>
      </w:r>
      <w:r w:rsidR="006A5182" w:rsidRPr="007A1DAB">
        <w:rPr>
          <w:rFonts w:asciiTheme="minorHAnsi" w:hAnsiTheme="minorHAnsi" w:cstheme="minorHAnsi"/>
          <w:b/>
          <w:noProof/>
          <w:color w:val="F69122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23FA8E81" wp14:editId="5E39C167">
            <wp:simplePos x="0" y="0"/>
            <wp:positionH relativeFrom="margin">
              <wp:posOffset>66675</wp:posOffset>
            </wp:positionH>
            <wp:positionV relativeFrom="margin">
              <wp:posOffset>-28575</wp:posOffset>
            </wp:positionV>
            <wp:extent cx="1014730" cy="1043940"/>
            <wp:effectExtent l="0" t="0" r="0" b="3810"/>
            <wp:wrapSquare wrapText="bothSides"/>
            <wp:docPr id="16" name="Рисунок 16" descr="C:\Users\смета\Desktop\МФ-ФАСАД\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мета\Desktop\МФ-ФАСАД\фаса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182" w:rsidRDefault="006A5182" w:rsidP="006A518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 w:themeColor="text1" w:themeTint="A6"/>
          <w:szCs w:val="28"/>
        </w:rPr>
      </w:pPr>
    </w:p>
    <w:p w:rsidR="006A5182" w:rsidRPr="00082CB4" w:rsidRDefault="006A5182" w:rsidP="00BC54FA">
      <w:pPr>
        <w:jc w:val="both"/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</w:pPr>
    </w:p>
    <w:p w:rsidR="006A5182" w:rsidRPr="00D65FC3" w:rsidRDefault="00D65FC3" w:rsidP="00546C6E">
      <w:pPr>
        <w:pStyle w:val="a7"/>
        <w:shd w:val="clear" w:color="auto" w:fill="FFFFFF"/>
        <w:spacing w:before="0" w:beforeAutospacing="0" w:after="192" w:afterAutospacing="0" w:line="360" w:lineRule="atLeast"/>
        <w:jc w:val="center"/>
        <w:textAlignment w:val="baseline"/>
        <w:rPr>
          <w:rFonts w:asciiTheme="minorHAnsi" w:hAnsiTheme="minorHAnsi" w:cstheme="minorHAnsi"/>
          <w:b/>
          <w:color w:val="E46D0A"/>
          <w:sz w:val="44"/>
          <w:szCs w:val="44"/>
        </w:rPr>
      </w:pPr>
      <w:r w:rsidRPr="00D65FC3">
        <w:rPr>
          <w:rFonts w:asciiTheme="minorHAnsi" w:hAnsiTheme="minorHAnsi" w:cstheme="minorHAnsi"/>
          <w:b/>
          <w:color w:val="E46D0A"/>
          <w:sz w:val="44"/>
          <w:szCs w:val="44"/>
          <w:highlight w:val="lightGray"/>
        </w:rPr>
        <w:t>ВАРИАНТЫ</w:t>
      </w:r>
      <w:r w:rsidR="00AB23EA">
        <w:rPr>
          <w:rFonts w:asciiTheme="minorHAnsi" w:hAnsiTheme="minorHAnsi" w:cstheme="minorHAnsi"/>
          <w:b/>
          <w:color w:val="E46D0A"/>
          <w:sz w:val="44"/>
          <w:szCs w:val="44"/>
          <w:highlight w:val="lightGray"/>
        </w:rPr>
        <w:t xml:space="preserve"> ФРЕЗЕРОВКИ</w:t>
      </w:r>
      <w:r w:rsidRPr="00D65FC3">
        <w:rPr>
          <w:rFonts w:asciiTheme="minorHAnsi" w:hAnsiTheme="minorHAnsi" w:cstheme="minorHAnsi"/>
          <w:b/>
          <w:color w:val="E46D0A"/>
          <w:sz w:val="44"/>
          <w:szCs w:val="44"/>
          <w:highlight w:val="lightGray"/>
        </w:rPr>
        <w:t xml:space="preserve"> ФАСАДОВ</w:t>
      </w:r>
    </w:p>
    <w:p w:rsidR="00082CB4" w:rsidRDefault="00082CB4" w:rsidP="00082CB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asciiTheme="minorHAnsi" w:hAnsiTheme="minorHAnsi" w:cstheme="minorHAnsi"/>
          <w:bCs w:val="0"/>
          <w:color w:val="404040" w:themeColor="text1" w:themeTint="BF"/>
          <w:sz w:val="28"/>
          <w:szCs w:val="44"/>
        </w:rPr>
      </w:pPr>
    </w:p>
    <w:p w:rsidR="00D40584" w:rsidRPr="00082CB4" w:rsidRDefault="00A51790" w:rsidP="00082CB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asciiTheme="minorHAnsi" w:hAnsiTheme="minorHAnsi" w:cstheme="minorHAnsi"/>
          <w:bCs w:val="0"/>
          <w:color w:val="404040" w:themeColor="text1" w:themeTint="BF"/>
          <w:sz w:val="28"/>
          <w:szCs w:val="44"/>
        </w:rPr>
      </w:pPr>
      <w:r w:rsidRPr="00082CB4">
        <w:rPr>
          <w:rStyle w:val="a8"/>
          <w:rFonts w:asciiTheme="minorHAnsi" w:hAnsiTheme="minorHAnsi" w:cstheme="minorHAnsi"/>
          <w:bCs w:val="0"/>
          <w:color w:val="404040" w:themeColor="text1" w:themeTint="BF"/>
          <w:sz w:val="28"/>
          <w:szCs w:val="44"/>
        </w:rPr>
        <w:t>Ниже представлен минимальный набор фрезеровок</w:t>
      </w:r>
    </w:p>
    <w:p w:rsidR="00A51790" w:rsidRPr="00082CB4" w:rsidRDefault="00A51790" w:rsidP="00082CB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asciiTheme="minorHAnsi" w:hAnsiTheme="minorHAnsi" w:cstheme="minorHAnsi"/>
          <w:bCs w:val="0"/>
          <w:color w:val="404040" w:themeColor="text1" w:themeTint="BF"/>
          <w:sz w:val="28"/>
          <w:szCs w:val="44"/>
        </w:rPr>
      </w:pPr>
      <w:r w:rsidRPr="00082CB4">
        <w:rPr>
          <w:rStyle w:val="a8"/>
          <w:rFonts w:asciiTheme="minorHAnsi" w:hAnsiTheme="minorHAnsi" w:cstheme="minorHAnsi"/>
          <w:bCs w:val="0"/>
          <w:color w:val="404040" w:themeColor="text1" w:themeTint="BF"/>
          <w:sz w:val="28"/>
          <w:szCs w:val="44"/>
        </w:rPr>
        <w:t>Возможен вариант фрезеровки по требов</w:t>
      </w:r>
      <w:r w:rsidR="00813A4F">
        <w:rPr>
          <w:rStyle w:val="a8"/>
          <w:rFonts w:asciiTheme="minorHAnsi" w:hAnsiTheme="minorHAnsi" w:cstheme="minorHAnsi"/>
          <w:bCs w:val="0"/>
          <w:color w:val="404040" w:themeColor="text1" w:themeTint="BF"/>
          <w:sz w:val="28"/>
          <w:szCs w:val="44"/>
        </w:rPr>
        <w:t>анию</w:t>
      </w:r>
      <w:r w:rsidRPr="00082CB4">
        <w:rPr>
          <w:rStyle w:val="a8"/>
          <w:rFonts w:asciiTheme="minorHAnsi" w:hAnsiTheme="minorHAnsi" w:cstheme="minorHAnsi"/>
          <w:bCs w:val="0"/>
          <w:color w:val="404040" w:themeColor="text1" w:themeTint="BF"/>
          <w:sz w:val="28"/>
          <w:szCs w:val="44"/>
        </w:rPr>
        <w:t xml:space="preserve"> заказчика</w:t>
      </w:r>
    </w:p>
    <w:p w:rsidR="00A51790" w:rsidRPr="00A51790" w:rsidRDefault="00A51790" w:rsidP="00546C6E">
      <w:pPr>
        <w:pStyle w:val="a7"/>
        <w:shd w:val="clear" w:color="auto" w:fill="FFFFFF"/>
        <w:spacing w:before="0" w:beforeAutospacing="0" w:after="192" w:afterAutospacing="0" w:line="360" w:lineRule="atLeast"/>
        <w:jc w:val="center"/>
        <w:textAlignment w:val="baseline"/>
        <w:rPr>
          <w:rStyle w:val="a8"/>
          <w:rFonts w:asciiTheme="minorHAnsi" w:hAnsiTheme="minorHAnsi" w:cstheme="minorHAnsi"/>
          <w:bCs w:val="0"/>
          <w:color w:val="404040" w:themeColor="text1" w:themeTint="BF"/>
          <w:sz w:val="32"/>
          <w:szCs w:val="44"/>
        </w:rPr>
      </w:pPr>
    </w:p>
    <w:p w:rsidR="006A5182" w:rsidRPr="00D40584" w:rsidRDefault="00546C6E" w:rsidP="00D40584">
      <w:pPr>
        <w:pStyle w:val="a7"/>
        <w:shd w:val="clear" w:color="auto" w:fill="FFFFFF"/>
        <w:spacing w:before="0" w:beforeAutospacing="0" w:after="192" w:afterAutospacing="0" w:line="360" w:lineRule="atLeast"/>
        <w:ind w:firstLine="708"/>
        <w:textAlignment w:val="baseline"/>
        <w:rPr>
          <w:rFonts w:asciiTheme="minorHAnsi" w:hAnsiTheme="minorHAnsi" w:cstheme="minorHAnsi"/>
          <w:b/>
          <w:color w:val="FFFFFF" w:themeColor="background1"/>
          <w:sz w:val="28"/>
          <w:szCs w:val="44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zCs w:val="44"/>
          <w:highlight w:val="darkGray"/>
        </w:rPr>
        <w:t xml:space="preserve">Классика  </w:t>
      </w:r>
    </w:p>
    <w:p w:rsidR="00CD2625" w:rsidRDefault="00CD2625" w:rsidP="00BA385E">
      <w:pPr>
        <w:jc w:val="center"/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A4ED22A" wp14:editId="2CE16C2D">
            <wp:extent cx="1052945" cy="1704109"/>
            <wp:effectExtent l="0" t="0" r="0" b="0"/>
            <wp:docPr id="6" name="Рисунок 6" descr="C:\Users\смета\Desktop\МФ-ФАСАД\фасады\ar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ета\Desktop\МФ-ФАСАД\фасады\arka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70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A385E"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5C71AC5" wp14:editId="125AB72F">
            <wp:extent cx="1025236" cy="1690255"/>
            <wp:effectExtent l="0" t="0" r="3810" b="5715"/>
            <wp:docPr id="10" name="Рисунок 10" descr="C:\Users\смета\Desktop\МФ-ФАСАД\фасады\kvadr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мета\Desktop\МФ-ФАСАД\фасады\kvadro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36" cy="16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85E"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0FF9CC" wp14:editId="1BEEEBAA">
            <wp:extent cx="1066800" cy="1690255"/>
            <wp:effectExtent l="0" t="0" r="0" b="5715"/>
            <wp:docPr id="7" name="Рисунок 7" descr="C:\Users\смета\Desktop\МФ-ФАСАД\фасады\AV-pöök-NY132-E07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мета\Desktop\МФ-ФАСАД\фасады\AV-pöök-NY132-E075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50" cy="171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85E"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E18B908" wp14:editId="257F4558">
            <wp:extent cx="1038225" cy="1691964"/>
            <wp:effectExtent l="0" t="0" r="0" b="3810"/>
            <wp:docPr id="8" name="Рисунок 8" descr="C:\Users\смета\Desktop\МФ-ФАСАД\фасады\classi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мета\Desktop\МФ-ФАСАД\фасады\classika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91" cy="169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C6E" w:rsidRPr="00AB23EA" w:rsidRDefault="00546C6E" w:rsidP="00BC54FA">
      <w:pPr>
        <w:jc w:val="both"/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</w:pPr>
      <w:r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tab/>
      </w:r>
      <w:r w:rsidR="00AB23EA"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      </w:t>
      </w:r>
      <w:r w:rsidR="00AB23EA" w:rsidRP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>Классика №1</w:t>
      </w:r>
      <w:r w:rsid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 </w:t>
      </w:r>
      <w:r w:rsidR="00AB23EA" w:rsidRP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  </w:t>
      </w:r>
      <w:r w:rsid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     </w:t>
      </w:r>
      <w:r w:rsidR="00AB23EA" w:rsidRP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Классика </w:t>
      </w:r>
      <w:r w:rsid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>№2</w:t>
      </w:r>
      <w:r w:rsidR="00AB23EA" w:rsidRP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       </w:t>
      </w:r>
      <w:r w:rsid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  </w:t>
      </w:r>
      <w:r w:rsidR="00AB23EA" w:rsidRP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Классика </w:t>
      </w:r>
      <w:r w:rsid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>№3</w:t>
      </w:r>
      <w:r w:rsidR="00AB23EA" w:rsidRP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       </w:t>
      </w:r>
      <w:r w:rsid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   </w:t>
      </w:r>
      <w:r w:rsidR="00AB23EA" w:rsidRP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Классика </w:t>
      </w:r>
      <w:r w:rsid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>№4</w:t>
      </w:r>
      <w:r w:rsidR="00AB23EA" w:rsidRP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       </w:t>
      </w:r>
    </w:p>
    <w:p w:rsidR="00546C6E" w:rsidRDefault="00546C6E" w:rsidP="00BC54FA">
      <w:pPr>
        <w:jc w:val="both"/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</w:pPr>
    </w:p>
    <w:p w:rsidR="00546C6E" w:rsidRPr="00546C6E" w:rsidRDefault="00546C6E" w:rsidP="00546C6E">
      <w:pPr>
        <w:ind w:firstLine="708"/>
        <w:jc w:val="both"/>
        <w:rPr>
          <w:rFonts w:cstheme="minorHAnsi"/>
          <w:b/>
          <w:noProof/>
          <w:color w:val="595959" w:themeColor="text1" w:themeTint="A6"/>
          <w:sz w:val="28"/>
          <w:szCs w:val="28"/>
          <w:shd w:val="clear" w:color="auto" w:fill="FFFFFF"/>
          <w:lang w:val="en-US" w:eastAsia="ru-RU"/>
        </w:rPr>
      </w:pPr>
      <w:r w:rsidRPr="00546C6E">
        <w:rPr>
          <w:rFonts w:cstheme="minorHAnsi"/>
          <w:b/>
          <w:noProof/>
          <w:color w:val="FFFFFF" w:themeColor="background1"/>
          <w:sz w:val="28"/>
          <w:szCs w:val="28"/>
          <w:highlight w:val="darkGray"/>
          <w:shd w:val="clear" w:color="auto" w:fill="FFFFFF"/>
          <w:lang w:eastAsia="ru-RU"/>
        </w:rPr>
        <w:t>Модерн</w:t>
      </w:r>
    </w:p>
    <w:p w:rsidR="00CD2625" w:rsidRPr="00434CE6" w:rsidRDefault="00CD2625" w:rsidP="00BA385E">
      <w:pPr>
        <w:tabs>
          <w:tab w:val="left" w:pos="6240"/>
        </w:tabs>
        <w:jc w:val="center"/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E353658" wp14:editId="4A72A256">
            <wp:extent cx="1094509" cy="1648690"/>
            <wp:effectExtent l="0" t="0" r="0" b="8890"/>
            <wp:docPr id="12" name="Рисунок 12" descr="C:\Users\смета\Desktop\МФ-ФАСАД\фасады\mdf-freza-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мета\Desktop\МФ-ФАСАД\фасады\mdf-freza-04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1" cy="1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85E"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C1AEF62" wp14:editId="705E5BD7">
            <wp:extent cx="1108364" cy="1632561"/>
            <wp:effectExtent l="0" t="0" r="0" b="6350"/>
            <wp:docPr id="9" name="Рисунок 9" descr="C:\Users\смета\Desktop\МФ-ФАСАД\фасады\jazz_1-u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мета\Desktop\МФ-ФАСАД\фасады\jazz_1-up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43" cy="163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85E"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   </w:t>
      </w:r>
      <w:r w:rsidR="00434CE6"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8185888" wp14:editId="090946E1">
            <wp:extent cx="1102190" cy="1634837"/>
            <wp:effectExtent l="0" t="0" r="3175" b="3810"/>
            <wp:docPr id="20" name="Рисунок 20" descr="C:\Users\смета\Desktop\МФ-ФАСАД\фасады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мета\Desktop\МФ-ФАСАД\фасады\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89" cy="163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A9" w:rsidRDefault="00CD2625" w:rsidP="00546C6E">
      <w:pPr>
        <w:tabs>
          <w:tab w:val="left" w:pos="6240"/>
        </w:tabs>
        <w:jc w:val="both"/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</w:pPr>
      <w:r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val="en-US" w:eastAsia="ru-RU"/>
        </w:rPr>
        <w:t xml:space="preserve">        </w:t>
      </w:r>
      <w:r w:rsidR="00E150A9"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val="en-US" w:eastAsia="ru-RU"/>
        </w:rPr>
        <w:t xml:space="preserve">  </w:t>
      </w:r>
      <w:r w:rsidR="00E150A9"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val="en-US" w:eastAsia="ru-RU"/>
        </w:rPr>
        <w:t xml:space="preserve">  </w:t>
      </w:r>
      <w:r w:rsidR="00E150A9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>Модерн</w:t>
      </w:r>
      <w:r w:rsidR="00E150A9" w:rsidRP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№1</w:t>
      </w:r>
      <w:r w:rsidR="00E150A9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 </w:t>
      </w:r>
      <w:r w:rsidR="00E150A9" w:rsidRP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  </w:t>
      </w:r>
      <w:r w:rsidR="00E150A9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           Модерн</w:t>
      </w:r>
      <w:r w:rsidR="00E150A9" w:rsidRP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</w:t>
      </w:r>
      <w:r w:rsidR="00E150A9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№2   </w:t>
      </w:r>
      <w:r w:rsidR="00E150A9" w:rsidRP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  </w:t>
      </w:r>
      <w:r w:rsidR="00E150A9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       </w:t>
      </w:r>
      <w:r w:rsidR="00E150A9" w:rsidRP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</w:t>
      </w:r>
      <w:r w:rsidR="00E150A9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  Модерн</w:t>
      </w:r>
      <w:r w:rsidR="00E150A9" w:rsidRP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</w:t>
      </w:r>
      <w:r w:rsidR="00E150A9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№3  </w:t>
      </w:r>
      <w:r w:rsidR="00E150A9" w:rsidRPr="00AB23EA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  </w:t>
      </w:r>
      <w:r w:rsidR="00E150A9">
        <w:rPr>
          <w:rFonts w:ascii="Arial" w:hAnsi="Arial" w:cs="Arial"/>
          <w:b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t xml:space="preserve">       </w:t>
      </w:r>
    </w:p>
    <w:p w:rsidR="00434CE6" w:rsidRDefault="00CD2625" w:rsidP="00546C6E">
      <w:pPr>
        <w:tabs>
          <w:tab w:val="left" w:pos="6240"/>
        </w:tabs>
        <w:jc w:val="both"/>
        <w:rPr>
          <w:rFonts w:cstheme="minorHAnsi"/>
          <w:b/>
          <w:noProof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b/>
          <w:noProof/>
          <w:color w:val="595959" w:themeColor="text1" w:themeTint="A6"/>
          <w:sz w:val="28"/>
          <w:szCs w:val="28"/>
          <w:shd w:val="clear" w:color="auto" w:fill="FFFFFF"/>
          <w:lang w:val="en-US" w:eastAsia="ru-RU"/>
        </w:rPr>
        <w:t xml:space="preserve">                         </w:t>
      </w:r>
    </w:p>
    <w:p w:rsidR="00BA385E" w:rsidRPr="00BA385E" w:rsidRDefault="00BA385E" w:rsidP="00434CE6">
      <w:pPr>
        <w:rPr>
          <w:rFonts w:cstheme="minorHAnsi"/>
          <w:b/>
          <w:color w:val="FFFFFF" w:themeColor="background1"/>
          <w:sz w:val="28"/>
          <w:szCs w:val="28"/>
          <w:lang w:eastAsia="ru-RU"/>
        </w:rPr>
      </w:pPr>
      <w:r w:rsidRPr="00BA385E">
        <w:rPr>
          <w:rFonts w:cstheme="minorHAnsi"/>
          <w:b/>
          <w:sz w:val="28"/>
          <w:szCs w:val="28"/>
          <w:lang w:eastAsia="ru-RU"/>
        </w:rPr>
        <w:tab/>
      </w:r>
      <w:r w:rsidRPr="00BA385E">
        <w:rPr>
          <w:rFonts w:cstheme="minorHAnsi"/>
          <w:b/>
          <w:color w:val="FFFFFF" w:themeColor="background1"/>
          <w:sz w:val="28"/>
          <w:szCs w:val="28"/>
          <w:highlight w:val="darkGray"/>
          <w:lang w:eastAsia="ru-RU"/>
        </w:rPr>
        <w:t>и другие...</w:t>
      </w:r>
    </w:p>
    <w:p w:rsidR="00082CB4" w:rsidRDefault="00BA385E" w:rsidP="00082CB4">
      <w:pPr>
        <w:pStyle w:val="a7"/>
        <w:shd w:val="clear" w:color="auto" w:fill="FFFFFF"/>
        <w:spacing w:before="0" w:beforeAutospacing="0" w:after="192" w:afterAutospacing="0" w:line="360" w:lineRule="atLeast"/>
        <w:jc w:val="center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082CB4" w:rsidRPr="007A1DAB" w:rsidRDefault="00082CB4" w:rsidP="00082CB4">
      <w:pPr>
        <w:pStyle w:val="a7"/>
        <w:shd w:val="clear" w:color="auto" w:fill="FFFFFF"/>
        <w:spacing w:before="0" w:beforeAutospacing="0" w:after="192" w:afterAutospacing="0"/>
        <w:jc w:val="both"/>
        <w:textAlignment w:val="baseline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7A1DAB">
        <w:rPr>
          <w:rFonts w:asciiTheme="minorHAnsi" w:hAnsiTheme="minorHAnsi" w:cstheme="minorHAnsi"/>
          <w:b/>
          <w:noProof/>
          <w:color w:val="F69122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5408" behindDoc="0" locked="0" layoutInCell="1" allowOverlap="1" wp14:anchorId="31B96545" wp14:editId="306ECAC1">
            <wp:simplePos x="0" y="0"/>
            <wp:positionH relativeFrom="margin">
              <wp:posOffset>93980</wp:posOffset>
            </wp:positionH>
            <wp:positionV relativeFrom="margin">
              <wp:posOffset>-1905</wp:posOffset>
            </wp:positionV>
            <wp:extent cx="1014730" cy="1043940"/>
            <wp:effectExtent l="0" t="0" r="0" b="3810"/>
            <wp:wrapSquare wrapText="bothSides"/>
            <wp:docPr id="1" name="Рисунок 1" descr="C:\Users\смета\Desktop\МФ-ФАСАД\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мета\Desktop\МФ-ФАСАД\фаса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DAB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darkGray"/>
        </w:rPr>
        <w:t>Контакты:</w:t>
      </w:r>
      <w:r w:rsidRPr="007A1DAB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</w:t>
      </w:r>
    </w:p>
    <w:p w:rsidR="00082CB4" w:rsidRPr="001D1D61" w:rsidRDefault="00082CB4" w:rsidP="00082CB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 w:themeColor="text1" w:themeTint="A6"/>
          <w:szCs w:val="28"/>
        </w:rPr>
      </w:pPr>
      <w:r w:rsidRPr="001D1D61">
        <w:rPr>
          <w:rFonts w:asciiTheme="minorHAnsi" w:hAnsiTheme="minorHAnsi" w:cstheme="minorHAnsi"/>
          <w:color w:val="595959" w:themeColor="text1" w:themeTint="A6"/>
          <w:szCs w:val="28"/>
        </w:rPr>
        <w:t>Адрес: Владимирская обл.,</w:t>
      </w:r>
      <w:r w:rsidRPr="001D1D61">
        <w:rPr>
          <w:rFonts w:asciiTheme="minorHAnsi" w:hAnsiTheme="minorHAnsi" w:cstheme="minorHAnsi"/>
          <w:color w:val="595959" w:themeColor="text1" w:themeTint="A6"/>
          <w:szCs w:val="28"/>
          <w:lang w:val="en-US"/>
        </w:rPr>
        <w:t xml:space="preserve"> </w:t>
      </w:r>
      <w:r w:rsidRPr="001D1D61">
        <w:rPr>
          <w:rFonts w:asciiTheme="minorHAnsi" w:hAnsiTheme="minorHAnsi" w:cstheme="minorHAnsi"/>
          <w:color w:val="595959" w:themeColor="text1" w:themeTint="A6"/>
          <w:szCs w:val="28"/>
        </w:rPr>
        <w:t>с.Новое,</w:t>
      </w:r>
      <w:r w:rsidRPr="001D1D61">
        <w:rPr>
          <w:rFonts w:asciiTheme="minorHAnsi" w:hAnsiTheme="minorHAnsi" w:cstheme="minorHAnsi"/>
          <w:color w:val="595959" w:themeColor="text1" w:themeTint="A6"/>
          <w:szCs w:val="28"/>
          <w:lang w:val="en-US"/>
        </w:rPr>
        <w:t xml:space="preserve"> </w:t>
      </w:r>
      <w:r w:rsidRPr="001D1D61">
        <w:rPr>
          <w:rFonts w:asciiTheme="minorHAnsi" w:hAnsiTheme="minorHAnsi" w:cstheme="minorHAnsi"/>
          <w:color w:val="595959" w:themeColor="text1" w:themeTint="A6"/>
          <w:szCs w:val="28"/>
        </w:rPr>
        <w:t>ул.Рабочая,</w:t>
      </w:r>
      <w:r w:rsidRPr="001D1D61">
        <w:rPr>
          <w:rFonts w:asciiTheme="minorHAnsi" w:hAnsiTheme="minorHAnsi" w:cstheme="minorHAnsi"/>
          <w:color w:val="595959" w:themeColor="text1" w:themeTint="A6"/>
          <w:szCs w:val="28"/>
          <w:lang w:val="en-US"/>
        </w:rPr>
        <w:t xml:space="preserve"> </w:t>
      </w:r>
      <w:r w:rsidRPr="001D1D61">
        <w:rPr>
          <w:rFonts w:asciiTheme="minorHAnsi" w:hAnsiTheme="minorHAnsi" w:cstheme="minorHAnsi"/>
          <w:color w:val="595959" w:themeColor="text1" w:themeTint="A6"/>
          <w:szCs w:val="28"/>
        </w:rPr>
        <w:t>д.3</w:t>
      </w:r>
    </w:p>
    <w:p w:rsidR="00082CB4" w:rsidRPr="001D1D61" w:rsidRDefault="00082CB4" w:rsidP="00082CB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 w:themeColor="text1" w:themeTint="A6"/>
          <w:szCs w:val="28"/>
        </w:rPr>
      </w:pPr>
      <w:r w:rsidRPr="001D1D61">
        <w:rPr>
          <w:rFonts w:asciiTheme="minorHAnsi" w:hAnsiTheme="minorHAnsi" w:cstheme="minorHAnsi"/>
          <w:color w:val="595959" w:themeColor="text1" w:themeTint="A6"/>
          <w:szCs w:val="28"/>
        </w:rPr>
        <w:t>Телефон: 8-800-550-31-05</w:t>
      </w:r>
    </w:p>
    <w:p w:rsidR="00082CB4" w:rsidRDefault="00082CB4" w:rsidP="00082CB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 w:themeColor="text1" w:themeTint="A6"/>
          <w:szCs w:val="28"/>
        </w:rPr>
      </w:pPr>
      <w:r w:rsidRPr="001D1D61">
        <w:rPr>
          <w:rFonts w:asciiTheme="minorHAnsi" w:hAnsiTheme="minorHAnsi" w:cstheme="minorHAnsi"/>
          <w:color w:val="595959" w:themeColor="text1" w:themeTint="A6"/>
          <w:szCs w:val="28"/>
          <w:lang w:val="en-US"/>
        </w:rPr>
        <w:t>E-mail</w:t>
      </w:r>
      <w:r w:rsidRPr="001D1D61">
        <w:rPr>
          <w:rFonts w:asciiTheme="minorHAnsi" w:hAnsiTheme="minorHAnsi" w:cstheme="minorHAnsi"/>
          <w:color w:val="595959" w:themeColor="text1" w:themeTint="A6"/>
          <w:szCs w:val="28"/>
        </w:rPr>
        <w:t xml:space="preserve">: </w:t>
      </w:r>
      <w:r w:rsidR="00DB7268" w:rsidRPr="00DB7268">
        <w:rPr>
          <w:rFonts w:ascii="Verdana" w:hAnsi="Verdana"/>
          <w:sz w:val="20"/>
          <w:szCs w:val="20"/>
          <w:shd w:val="clear" w:color="auto" w:fill="FFFFFF"/>
        </w:rPr>
        <w:t>info@mf-kupe.ru</w:t>
      </w:r>
      <w:r w:rsidRPr="00DB7268">
        <w:rPr>
          <w:rFonts w:asciiTheme="minorHAnsi" w:hAnsiTheme="minorHAnsi" w:cstheme="minorHAnsi"/>
          <w:szCs w:val="28"/>
        </w:rPr>
        <w:t xml:space="preserve"> </w:t>
      </w:r>
    </w:p>
    <w:p w:rsidR="00082CB4" w:rsidRDefault="00082CB4" w:rsidP="00082CB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 w:themeColor="text1" w:themeTint="A6"/>
          <w:szCs w:val="28"/>
        </w:rPr>
      </w:pPr>
    </w:p>
    <w:p w:rsidR="00082CB4" w:rsidRDefault="00082CB4" w:rsidP="00082CB4">
      <w:pPr>
        <w:pStyle w:val="a7"/>
        <w:shd w:val="clear" w:color="auto" w:fill="FFFFFF"/>
        <w:spacing w:before="0" w:beforeAutospacing="0" w:after="192" w:afterAutospacing="0" w:line="360" w:lineRule="atLeast"/>
        <w:jc w:val="center"/>
        <w:textAlignment w:val="baseline"/>
        <w:rPr>
          <w:rFonts w:cstheme="minorHAnsi"/>
          <w:sz w:val="28"/>
          <w:szCs w:val="28"/>
        </w:rPr>
      </w:pPr>
    </w:p>
    <w:p w:rsidR="00082CB4" w:rsidRDefault="00082CB4" w:rsidP="00082CB4">
      <w:pPr>
        <w:pStyle w:val="a7"/>
        <w:shd w:val="clear" w:color="auto" w:fill="FFFFFF"/>
        <w:spacing w:before="0" w:beforeAutospacing="0" w:after="192" w:afterAutospacing="0" w:line="360" w:lineRule="atLeast"/>
        <w:jc w:val="center"/>
        <w:textAlignment w:val="baseline"/>
        <w:rPr>
          <w:rFonts w:cstheme="minorHAnsi"/>
          <w:sz w:val="28"/>
          <w:szCs w:val="28"/>
        </w:rPr>
      </w:pPr>
    </w:p>
    <w:p w:rsidR="00082CB4" w:rsidRDefault="00082CB4" w:rsidP="00082CB4">
      <w:pPr>
        <w:pStyle w:val="a7"/>
        <w:shd w:val="clear" w:color="auto" w:fill="FFFFFF"/>
        <w:spacing w:before="0" w:beforeAutospacing="0" w:after="192" w:afterAutospacing="0" w:line="360" w:lineRule="atLeast"/>
        <w:jc w:val="center"/>
        <w:textAlignment w:val="baseline"/>
        <w:rPr>
          <w:rFonts w:cstheme="minorHAnsi"/>
          <w:sz w:val="28"/>
          <w:szCs w:val="28"/>
        </w:rPr>
      </w:pPr>
    </w:p>
    <w:p w:rsidR="00082CB4" w:rsidRPr="00AC4759" w:rsidRDefault="00082CB4" w:rsidP="00082CB4">
      <w:pPr>
        <w:pStyle w:val="a7"/>
        <w:shd w:val="clear" w:color="auto" w:fill="FFFFFF"/>
        <w:spacing w:before="0" w:beforeAutospacing="0" w:after="192" w:afterAutospacing="0" w:line="360" w:lineRule="atLeast"/>
        <w:jc w:val="center"/>
        <w:textAlignment w:val="baseline"/>
        <w:rPr>
          <w:rFonts w:asciiTheme="minorHAnsi" w:hAnsiTheme="minorHAnsi" w:cstheme="minorHAnsi"/>
          <w:b/>
          <w:color w:val="E46D0A"/>
          <w:sz w:val="44"/>
          <w:szCs w:val="44"/>
        </w:rPr>
      </w:pPr>
      <w:r w:rsidRPr="00AC4759">
        <w:rPr>
          <w:rFonts w:asciiTheme="minorHAnsi" w:hAnsiTheme="minorHAnsi" w:cstheme="minorHAnsi"/>
          <w:b/>
          <w:color w:val="E46D0A"/>
          <w:sz w:val="44"/>
          <w:szCs w:val="44"/>
          <w:highlight w:val="lightGray"/>
        </w:rPr>
        <w:t>НАШИ ПРЕИМУЩЕСТВА</w:t>
      </w:r>
    </w:p>
    <w:p w:rsidR="00082CB4" w:rsidRPr="002A1B70" w:rsidRDefault="00082CB4" w:rsidP="00082CB4">
      <w:pPr>
        <w:pStyle w:val="a7"/>
        <w:shd w:val="clear" w:color="auto" w:fill="FFFFFF"/>
        <w:spacing w:before="0" w:beforeAutospacing="0" w:after="192" w:afterAutospacing="0" w:line="360" w:lineRule="atLeast"/>
        <w:ind w:firstLine="708"/>
        <w:jc w:val="both"/>
        <w:textAlignment w:val="baseline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</w:p>
    <w:p w:rsidR="00082CB4" w:rsidRPr="002A1B70" w:rsidRDefault="00082CB4" w:rsidP="00082CB4">
      <w:pPr>
        <w:pStyle w:val="a7"/>
        <w:shd w:val="clear" w:color="auto" w:fill="FFFFFF"/>
        <w:spacing w:before="0" w:beforeAutospacing="0" w:after="192" w:afterAutospacing="0" w:line="360" w:lineRule="atLeast"/>
        <w:ind w:firstLine="708"/>
        <w:jc w:val="both"/>
        <w:textAlignment w:val="baseline"/>
        <w:rPr>
          <w:rStyle w:val="a8"/>
          <w:rFonts w:asciiTheme="minorHAnsi" w:hAnsiTheme="minorHAnsi" w:cstheme="minorHAnsi"/>
          <w:color w:val="FFFFFF" w:themeColor="background1"/>
          <w:sz w:val="28"/>
          <w:szCs w:val="28"/>
        </w:rPr>
      </w:pPr>
      <w:r w:rsidRPr="002A1B70">
        <w:rPr>
          <w:rStyle w:val="a8"/>
          <w:rFonts w:asciiTheme="minorHAnsi" w:hAnsiTheme="minorHAnsi" w:cstheme="minorHAnsi"/>
          <w:color w:val="FFFFFF" w:themeColor="background1"/>
          <w:sz w:val="28"/>
          <w:szCs w:val="28"/>
          <w:highlight w:val="darkGray"/>
        </w:rPr>
        <w:t>Высокое качество</w:t>
      </w:r>
    </w:p>
    <w:p w:rsidR="00082CB4" w:rsidRPr="002A1B70" w:rsidRDefault="00082CB4" w:rsidP="00082CB4">
      <w:pPr>
        <w:pStyle w:val="a7"/>
        <w:shd w:val="clear" w:color="auto" w:fill="FFFFFF"/>
        <w:spacing w:before="0" w:beforeAutospacing="0" w:after="192" w:afterAutospacing="0" w:line="360" w:lineRule="atLeast"/>
        <w:ind w:firstLine="708"/>
        <w:jc w:val="both"/>
        <w:textAlignment w:val="baseline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 w:rsidRPr="002A1B70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Вы можете быть абсолютно спокойны, делая заказ у нас. Отдел технического контроля отвечает за полное соответствие нашей продукции всем существующим нормам и стандартам качества.</w:t>
      </w:r>
    </w:p>
    <w:p w:rsidR="00082CB4" w:rsidRPr="002A1B70" w:rsidRDefault="00082CB4" w:rsidP="00082CB4">
      <w:pPr>
        <w:pStyle w:val="a7"/>
        <w:shd w:val="clear" w:color="auto" w:fill="FFFFFF"/>
        <w:spacing w:before="0" w:beforeAutospacing="0" w:after="192" w:afterAutospacing="0" w:line="360" w:lineRule="atLeast"/>
        <w:ind w:firstLine="708"/>
        <w:jc w:val="both"/>
        <w:textAlignment w:val="baseline"/>
        <w:rPr>
          <w:rStyle w:val="a8"/>
          <w:rFonts w:asciiTheme="minorHAnsi" w:hAnsiTheme="minorHAnsi" w:cstheme="minorHAnsi"/>
          <w:color w:val="FFFFFF" w:themeColor="background1"/>
          <w:sz w:val="28"/>
          <w:szCs w:val="28"/>
        </w:rPr>
      </w:pPr>
      <w:r w:rsidRPr="002A1B70">
        <w:rPr>
          <w:rStyle w:val="a8"/>
          <w:rFonts w:asciiTheme="minorHAnsi" w:hAnsiTheme="minorHAnsi" w:cstheme="minorHAnsi"/>
          <w:color w:val="FFFFFF" w:themeColor="background1"/>
          <w:sz w:val="28"/>
          <w:szCs w:val="28"/>
          <w:highlight w:val="darkGray"/>
        </w:rPr>
        <w:t>Низкие цены</w:t>
      </w:r>
    </w:p>
    <w:p w:rsidR="00082CB4" w:rsidRPr="002A1B70" w:rsidRDefault="00082CB4" w:rsidP="00082CB4">
      <w:pPr>
        <w:pStyle w:val="a7"/>
        <w:shd w:val="clear" w:color="auto" w:fill="FFFFFF"/>
        <w:spacing w:before="0" w:beforeAutospacing="0" w:after="192" w:afterAutospacing="0" w:line="360" w:lineRule="atLeast"/>
        <w:ind w:firstLine="708"/>
        <w:jc w:val="both"/>
        <w:textAlignment w:val="baseline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 w:rsidRPr="002A1B70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Являясь непосредственными производителями кухонных фасадов, мы имеем возможность предоставить Вам самые демократичные цены.</w:t>
      </w:r>
    </w:p>
    <w:p w:rsidR="00082CB4" w:rsidRPr="002A1B70" w:rsidRDefault="00082CB4" w:rsidP="00082CB4">
      <w:pPr>
        <w:pStyle w:val="a7"/>
        <w:shd w:val="clear" w:color="auto" w:fill="FFFFFF"/>
        <w:spacing w:before="0" w:beforeAutospacing="0" w:after="192" w:afterAutospacing="0" w:line="360" w:lineRule="atLeast"/>
        <w:ind w:firstLine="708"/>
        <w:jc w:val="both"/>
        <w:textAlignment w:val="baseline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 w:rsidRPr="002A1B70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Для партнеров и постоянных клиентов мы предусмотрели особо выгодные условия сотрудничества.</w:t>
      </w:r>
    </w:p>
    <w:p w:rsidR="00082CB4" w:rsidRPr="002A1B70" w:rsidRDefault="00082CB4" w:rsidP="00082CB4">
      <w:pPr>
        <w:pStyle w:val="a7"/>
        <w:shd w:val="clear" w:color="auto" w:fill="FFFFFF"/>
        <w:spacing w:before="0" w:beforeAutospacing="0" w:after="192" w:afterAutospacing="0" w:line="360" w:lineRule="atLeast"/>
        <w:ind w:firstLine="708"/>
        <w:jc w:val="both"/>
        <w:textAlignment w:val="baseline"/>
        <w:rPr>
          <w:rStyle w:val="a8"/>
          <w:rFonts w:asciiTheme="minorHAnsi" w:hAnsiTheme="minorHAnsi" w:cstheme="minorHAnsi"/>
          <w:color w:val="FFFFFF" w:themeColor="background1"/>
          <w:sz w:val="28"/>
          <w:szCs w:val="28"/>
        </w:rPr>
      </w:pPr>
      <w:r w:rsidRPr="002A1B70">
        <w:rPr>
          <w:rStyle w:val="a8"/>
          <w:rFonts w:asciiTheme="minorHAnsi" w:hAnsiTheme="minorHAnsi" w:cstheme="minorHAnsi"/>
          <w:color w:val="FFFFFF" w:themeColor="background1"/>
          <w:sz w:val="28"/>
          <w:szCs w:val="28"/>
          <w:highlight w:val="darkGray"/>
        </w:rPr>
        <w:t>Минимальные сроки</w:t>
      </w:r>
    </w:p>
    <w:p w:rsidR="00082CB4" w:rsidRPr="002A1B70" w:rsidRDefault="00082CB4" w:rsidP="00082CB4">
      <w:pPr>
        <w:pStyle w:val="a7"/>
        <w:shd w:val="clear" w:color="auto" w:fill="FFFFFF"/>
        <w:spacing w:before="0" w:beforeAutospacing="0" w:after="192" w:afterAutospacing="0" w:line="360" w:lineRule="atLeast"/>
        <w:ind w:firstLine="708"/>
        <w:jc w:val="both"/>
        <w:textAlignment w:val="baseline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 w:rsidRPr="002A1B70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Мы  выполняем свою работу в строго обозначенные сроки, ведь мы понимаем, как важно для Вас получить свой заказ вовремя.</w:t>
      </w:r>
    </w:p>
    <w:p w:rsidR="00082CB4" w:rsidRPr="002A1B70" w:rsidRDefault="00082CB4" w:rsidP="00082CB4">
      <w:pPr>
        <w:pStyle w:val="a7"/>
        <w:shd w:val="clear" w:color="auto" w:fill="FFFFFF"/>
        <w:spacing w:before="0" w:beforeAutospacing="0" w:after="192" w:afterAutospacing="0" w:line="360" w:lineRule="atLeast"/>
        <w:ind w:firstLine="708"/>
        <w:jc w:val="both"/>
        <w:textAlignment w:val="baseline"/>
        <w:rPr>
          <w:rStyle w:val="a8"/>
          <w:rFonts w:asciiTheme="minorHAnsi" w:hAnsiTheme="minorHAnsi" w:cstheme="minorHAnsi"/>
          <w:color w:val="FFFFFF" w:themeColor="background1"/>
          <w:sz w:val="28"/>
          <w:szCs w:val="28"/>
        </w:rPr>
      </w:pPr>
      <w:r w:rsidRPr="002A1B70">
        <w:rPr>
          <w:rStyle w:val="a8"/>
          <w:rFonts w:asciiTheme="minorHAnsi" w:hAnsiTheme="minorHAnsi" w:cstheme="minorHAnsi"/>
          <w:color w:val="FFFFFF" w:themeColor="background1"/>
          <w:sz w:val="28"/>
          <w:szCs w:val="28"/>
          <w:highlight w:val="darkGray"/>
        </w:rPr>
        <w:t>Гарантии</w:t>
      </w:r>
    </w:p>
    <w:p w:rsidR="00082CB4" w:rsidRPr="002A1B70" w:rsidRDefault="00082CB4" w:rsidP="00082CB4">
      <w:pPr>
        <w:pStyle w:val="a7"/>
        <w:shd w:val="clear" w:color="auto" w:fill="FFFFFF"/>
        <w:spacing w:before="0" w:beforeAutospacing="0" w:after="192" w:afterAutospacing="0" w:line="360" w:lineRule="atLeast"/>
        <w:ind w:firstLine="708"/>
        <w:jc w:val="both"/>
        <w:textAlignment w:val="baseline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 w:rsidRPr="002A1B70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Кухонные фасады нашей фабрики полностью соответствуют ГОСТ и поэтому мы убеждены в долговечности их службы. Кроме того, мы ответственно несем взятые на себя гарантийные обязательства перед покупателем</w:t>
      </w:r>
    </w:p>
    <w:p w:rsidR="00CD2625" w:rsidRPr="00434CE6" w:rsidRDefault="00434CE6" w:rsidP="00082CB4">
      <w:pPr>
        <w:tabs>
          <w:tab w:val="left" w:pos="2160"/>
        </w:tabs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ab/>
      </w:r>
    </w:p>
    <w:sectPr w:rsidR="00CD2625" w:rsidRPr="00434CE6" w:rsidSect="007A1D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89"/>
    <w:rsid w:val="00082CB4"/>
    <w:rsid w:val="001D1D61"/>
    <w:rsid w:val="002A1B70"/>
    <w:rsid w:val="002B1F7D"/>
    <w:rsid w:val="00434CE6"/>
    <w:rsid w:val="005004A7"/>
    <w:rsid w:val="00546C6E"/>
    <w:rsid w:val="00626AFE"/>
    <w:rsid w:val="00637170"/>
    <w:rsid w:val="006A5182"/>
    <w:rsid w:val="007633AA"/>
    <w:rsid w:val="00767980"/>
    <w:rsid w:val="007A1DAB"/>
    <w:rsid w:val="00813A4F"/>
    <w:rsid w:val="00814106"/>
    <w:rsid w:val="00887838"/>
    <w:rsid w:val="008C62AF"/>
    <w:rsid w:val="00934482"/>
    <w:rsid w:val="009632D5"/>
    <w:rsid w:val="009866F0"/>
    <w:rsid w:val="00A47F45"/>
    <w:rsid w:val="00A51790"/>
    <w:rsid w:val="00AB23EA"/>
    <w:rsid w:val="00AC4759"/>
    <w:rsid w:val="00B674BA"/>
    <w:rsid w:val="00BA385E"/>
    <w:rsid w:val="00BC54FA"/>
    <w:rsid w:val="00C35EF5"/>
    <w:rsid w:val="00CD2625"/>
    <w:rsid w:val="00D40584"/>
    <w:rsid w:val="00D65FC3"/>
    <w:rsid w:val="00D93364"/>
    <w:rsid w:val="00DB7268"/>
    <w:rsid w:val="00E150A9"/>
    <w:rsid w:val="00EF017D"/>
    <w:rsid w:val="00F33389"/>
    <w:rsid w:val="00F84C9A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-contenttext">
    <w:name w:val="d-content__text"/>
    <w:basedOn w:val="a"/>
    <w:rsid w:val="008C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B674B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1"/>
    <w:uiPriority w:val="61"/>
    <w:rsid w:val="00B674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6">
    <w:name w:val="Light Grid"/>
    <w:basedOn w:val="a1"/>
    <w:uiPriority w:val="62"/>
    <w:rsid w:val="00B674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5">
    <w:name w:val="Medium Grid 2 Accent 5"/>
    <w:basedOn w:val="a1"/>
    <w:uiPriority w:val="68"/>
    <w:rsid w:val="00B674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Shading 2 Accent 6"/>
    <w:basedOn w:val="a1"/>
    <w:uiPriority w:val="64"/>
    <w:rsid w:val="00A47F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1">
    <w:name w:val="Colorful Shading Accent 6"/>
    <w:basedOn w:val="a1"/>
    <w:uiPriority w:val="71"/>
    <w:rsid w:val="00A47F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rsid w:val="00A47F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7">
    <w:name w:val="Normal (Web)"/>
    <w:basedOn w:val="a"/>
    <w:uiPriority w:val="99"/>
    <w:unhideWhenUsed/>
    <w:rsid w:val="00EF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F017D"/>
    <w:rPr>
      <w:b/>
      <w:bCs/>
    </w:rPr>
  </w:style>
  <w:style w:type="character" w:customStyle="1" w:styleId="apple-converted-space">
    <w:name w:val="apple-converted-space"/>
    <w:basedOn w:val="a0"/>
    <w:rsid w:val="00EF017D"/>
  </w:style>
  <w:style w:type="character" w:styleId="a9">
    <w:name w:val="Hyperlink"/>
    <w:basedOn w:val="a0"/>
    <w:uiPriority w:val="99"/>
    <w:unhideWhenUsed/>
    <w:rsid w:val="00626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6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6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-contenttext">
    <w:name w:val="d-content__text"/>
    <w:basedOn w:val="a"/>
    <w:rsid w:val="008C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B674B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1"/>
    <w:uiPriority w:val="61"/>
    <w:rsid w:val="00B674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6">
    <w:name w:val="Light Grid"/>
    <w:basedOn w:val="a1"/>
    <w:uiPriority w:val="62"/>
    <w:rsid w:val="00B674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5">
    <w:name w:val="Medium Grid 2 Accent 5"/>
    <w:basedOn w:val="a1"/>
    <w:uiPriority w:val="68"/>
    <w:rsid w:val="00B674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Shading 2 Accent 6"/>
    <w:basedOn w:val="a1"/>
    <w:uiPriority w:val="64"/>
    <w:rsid w:val="00A47F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1">
    <w:name w:val="Colorful Shading Accent 6"/>
    <w:basedOn w:val="a1"/>
    <w:uiPriority w:val="71"/>
    <w:rsid w:val="00A47F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rsid w:val="00A47F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7">
    <w:name w:val="Normal (Web)"/>
    <w:basedOn w:val="a"/>
    <w:uiPriority w:val="99"/>
    <w:unhideWhenUsed/>
    <w:rsid w:val="00EF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F017D"/>
    <w:rPr>
      <w:b/>
      <w:bCs/>
    </w:rPr>
  </w:style>
  <w:style w:type="character" w:customStyle="1" w:styleId="apple-converted-space">
    <w:name w:val="apple-converted-space"/>
    <w:basedOn w:val="a0"/>
    <w:rsid w:val="00EF017D"/>
  </w:style>
  <w:style w:type="character" w:styleId="a9">
    <w:name w:val="Hyperlink"/>
    <w:basedOn w:val="a0"/>
    <w:uiPriority w:val="99"/>
    <w:unhideWhenUsed/>
    <w:rsid w:val="00626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61B1-E5FB-4558-BBAA-9784C7C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</dc:creator>
  <cp:lastModifiedBy>Менеджер</cp:lastModifiedBy>
  <cp:revision>2</cp:revision>
  <dcterms:created xsi:type="dcterms:W3CDTF">2017-11-08T08:57:00Z</dcterms:created>
  <dcterms:modified xsi:type="dcterms:W3CDTF">2017-11-08T08:57:00Z</dcterms:modified>
</cp:coreProperties>
</file>